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F4AE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PODSTAWOWY</w:t>
      </w:r>
    </w:p>
    <w:p w14:paraId="7B5B70C1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018921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SŁOWNICTWO</w:t>
      </w:r>
    </w:p>
    <w:p w14:paraId="1BF6C248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881168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</w:p>
    <w:p w14:paraId="5310A709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11C1AE43" wp14:editId="4E46F47D">
            <wp:extent cx="2595563" cy="2580159"/>
            <wp:effectExtent l="0" t="0" r="0" b="0"/>
            <wp:docPr id="1" name="image2.png" descr="Obraz zawierający tekst, zrzut ekranu, numer, Czcion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Obraz zawierający tekst, zrzut ekranu, numer, Czcionka&#10;&#10;Opis wygenerowany automatyczni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5563" cy="25801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E4DF75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2</w:t>
      </w:r>
    </w:p>
    <w:p w14:paraId="275D6785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131E4970" wp14:editId="0BF401FE">
            <wp:extent cx="3933825" cy="2952750"/>
            <wp:effectExtent l="0" t="0" r="0" b="0"/>
            <wp:docPr id="2" name="image1.png" descr="Obraz zawierający diagram, tekst, zrzut ekranu, lini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Obraz zawierający diagram, tekst, zrzut ekranu, linia&#10;&#10;Opis wygenerowany automatyczni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952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590EE4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3</w:t>
      </w:r>
    </w:p>
    <w:p w14:paraId="049D15CD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1.F; 2.B; 3.H; 4.G; 5.E; 6.C.</w:t>
      </w:r>
    </w:p>
    <w:p w14:paraId="195A0C34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2E92D93E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1.H; 2.B; 3.F; 4.A; 5.G; 6.D; 7.C; 8.E.</w:t>
      </w:r>
    </w:p>
    <w:p w14:paraId="52A4FBC2" w14:textId="77777777" w:rsidR="005A6F68" w:rsidRP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5</w:t>
      </w:r>
    </w:p>
    <w:p w14:paraId="1E5B3252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1.gelosa; 2.nervoso; 3.lite; 4.bugie; 5.pace; 6.violenza; 7.indifferente.</w:t>
      </w:r>
    </w:p>
    <w:p w14:paraId="2BA63C65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2367C8E8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5F933A6E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2E35791C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5473F745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Zadanie 6</w:t>
      </w:r>
    </w:p>
    <w:p w14:paraId="7FE1F292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23C972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10" w:type="dxa"/>
        <w:tblInd w:w="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50"/>
        <w:gridCol w:w="1275"/>
        <w:gridCol w:w="1275"/>
        <w:gridCol w:w="1275"/>
        <w:gridCol w:w="1275"/>
        <w:gridCol w:w="1335"/>
        <w:gridCol w:w="1425"/>
      </w:tblGrid>
      <w:tr w:rsidR="005A6F68" w14:paraId="3EF7C7EF" w14:textId="77777777" w:rsidTr="00222E32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DE5F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nascita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6D90C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battesimo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88D6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scuola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B4DAA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università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F3704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lavoro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E8081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matrimonio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485A5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divorzio</w:t>
            </w:r>
          </w:p>
        </w:tc>
      </w:tr>
      <w:tr w:rsidR="005A6F68" w14:paraId="1763A450" w14:textId="77777777" w:rsidTr="00222E32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F01E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certificato di nascita;</w:t>
            </w:r>
          </w:p>
          <w:p w14:paraId="0BB19601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gravidanza;</w:t>
            </w:r>
          </w:p>
          <w:p w14:paraId="36D45571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ospedale;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EA8EB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madrina; padrino; </w:t>
            </w:r>
          </w:p>
          <w:p w14:paraId="1B03032F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chiesa;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DE44F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imparare;</w:t>
            </w:r>
          </w:p>
          <w:p w14:paraId="0D4C9A6C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allievo;</w:t>
            </w:r>
          </w:p>
          <w:p w14:paraId="4ECCCE0A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esame;</w:t>
            </w:r>
          </w:p>
          <w:p w14:paraId="2209474D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11D81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esame;</w:t>
            </w:r>
          </w:p>
          <w:p w14:paraId="1AD5B11C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borsa di studio;</w:t>
            </w:r>
          </w:p>
          <w:p w14:paraId="12F85172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laurea;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946D2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stipendio;</w:t>
            </w:r>
          </w:p>
          <w:p w14:paraId="0AFEE047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lavorare;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EAC2D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sposarsi;</w:t>
            </w:r>
          </w:p>
          <w:p w14:paraId="555036E1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chiesa;</w:t>
            </w:r>
          </w:p>
          <w:p w14:paraId="01562B63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comune;</w:t>
            </w:r>
          </w:p>
          <w:p w14:paraId="61CB19AE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moglie;</w:t>
            </w:r>
          </w:p>
          <w:p w14:paraId="47A50233" w14:textId="77777777" w:rsidR="005A6F68" w:rsidRP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6F6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marito;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2499A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tribunale;</w:t>
            </w:r>
          </w:p>
          <w:p w14:paraId="0FDE6214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giudice;</w:t>
            </w:r>
          </w:p>
          <w:p w14:paraId="61655788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divorziare;</w:t>
            </w:r>
          </w:p>
          <w:p w14:paraId="07DBD413" w14:textId="77777777" w:rsidR="005A6F68" w:rsidRDefault="005A6F68" w:rsidP="00222E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A34882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218CF3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7</w:t>
      </w:r>
    </w:p>
    <w:p w14:paraId="0D292B6F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1.la maggior parte; 2.la minoranza; 3.preferiscono; 4.di più; 5.più.</w:t>
      </w:r>
    </w:p>
    <w:p w14:paraId="7F73FD0A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1FBF5FEC" w14:textId="77777777" w:rsidR="005A6F68" w:rsidRDefault="005A6F68" w:rsidP="005A6F68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ROZUMIENIE ZE SŁUCHU </w:t>
      </w:r>
    </w:p>
    <w:p w14:paraId="0BCF9ACF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72A1E9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8</w:t>
      </w:r>
    </w:p>
    <w:p w14:paraId="66BA2FA6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1.E; 2.A; 3.D; 4.B.             </w:t>
      </w:r>
    </w:p>
    <w:p w14:paraId="0FC2E280" w14:textId="77777777" w:rsidR="005A6F68" w:rsidRP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9</w:t>
      </w:r>
    </w:p>
    <w:p w14:paraId="42781141" w14:textId="77777777" w:rsidR="005A6F68" w:rsidRP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1.FALSO; 2.FALSO; 3.VERO; 4.FALSO; 5.VERO.</w:t>
      </w:r>
    </w:p>
    <w:p w14:paraId="133AD2C4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10</w:t>
      </w:r>
    </w:p>
    <w:p w14:paraId="52B46F1C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2.A; 3.C; 4.B.</w:t>
      </w:r>
    </w:p>
    <w:p w14:paraId="6F177111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598897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TEKSTÓW PISANYCH</w:t>
      </w:r>
    </w:p>
    <w:p w14:paraId="12DA0CF5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11</w:t>
      </w:r>
    </w:p>
    <w:p w14:paraId="522FCF78" w14:textId="77777777" w:rsidR="005A6F68" w:rsidRDefault="005A6F68" w:rsidP="005A6F68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2.E; 3.B; 4.A.</w:t>
      </w:r>
    </w:p>
    <w:p w14:paraId="0F371ED7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12</w:t>
      </w:r>
    </w:p>
    <w:p w14:paraId="50A6D554" w14:textId="77777777" w:rsidR="005A6F68" w:rsidRDefault="005A6F68" w:rsidP="005A6F68">
      <w:pPr>
        <w:shd w:val="clear" w:color="auto" w:fill="FFFFFF"/>
        <w:spacing w:before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2.D; 3.C; 4.B; 5.D.</w:t>
      </w:r>
    </w:p>
    <w:p w14:paraId="2B52CC56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75CA66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13</w:t>
      </w:r>
    </w:p>
    <w:p w14:paraId="1BE265A7" w14:textId="77777777" w:rsidR="005A6F68" w:rsidRDefault="005A6F68" w:rsidP="005A6F6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2.F; 3.G; 4.D; 5.A; 6.B.</w:t>
      </w:r>
    </w:p>
    <w:p w14:paraId="57626CCB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F47944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DD1785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ZNAJOMOŚĆ ŚRODKÓW JĘZYKOWYCH</w:t>
      </w:r>
    </w:p>
    <w:p w14:paraId="42DC1FDC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BF0CE6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14</w:t>
      </w:r>
    </w:p>
    <w:p w14:paraId="695E7C17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1.A; 2.B; 3.C. </w:t>
      </w:r>
    </w:p>
    <w:p w14:paraId="68CB6275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15</w:t>
      </w:r>
    </w:p>
    <w:p w14:paraId="5D8D161E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2.A; 3.B; 4.D; 5.A; 6.C; 7.A; 8.B; 9.D.</w:t>
      </w:r>
    </w:p>
    <w:p w14:paraId="08966128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16</w:t>
      </w:r>
    </w:p>
    <w:p w14:paraId="0C19F05C" w14:textId="77777777" w:rsidR="005A6F68" w:rsidRPr="005A6F68" w:rsidRDefault="005A6F68" w:rsidP="005A6F68">
      <w:pPr>
        <w:numPr>
          <w:ilvl w:val="0"/>
          <w:numId w:val="2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i miei nonni; 2. si alzava; 3.non si parlano; 4. 3 volte alla settimana/ tre volte alla settimana.</w:t>
      </w:r>
    </w:p>
    <w:p w14:paraId="5A26AF12" w14:textId="77777777" w:rsidR="005A6F68" w:rsidRP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917217B" w14:textId="77777777" w:rsidR="005A6F68" w:rsidRP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76C1A4A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POZIOM ROZSZERZONY</w:t>
      </w:r>
    </w:p>
    <w:p w14:paraId="793961F8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70662D" w14:textId="5FD229D5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TEKST</w:t>
      </w:r>
      <w:r w:rsidR="002A3CAF">
        <w:rPr>
          <w:rFonts w:ascii="Times New Roman" w:eastAsia="Times New Roman" w:hAnsi="Times New Roman" w:cs="Times New Roman"/>
          <w:b/>
          <w:sz w:val="24"/>
          <w:szCs w:val="24"/>
        </w:rPr>
        <w:t>ÓW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PISAN</w:t>
      </w:r>
      <w:r w:rsidR="002A3CAF">
        <w:rPr>
          <w:rFonts w:ascii="Times New Roman" w:eastAsia="Times New Roman" w:hAnsi="Times New Roman" w:cs="Times New Roman"/>
          <w:b/>
          <w:sz w:val="24"/>
          <w:szCs w:val="24"/>
        </w:rPr>
        <w:t>YCH</w:t>
      </w:r>
    </w:p>
    <w:p w14:paraId="580C8238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EC8F2F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</w:t>
      </w:r>
    </w:p>
    <w:p w14:paraId="783DED0A" w14:textId="77777777" w:rsidR="005A6F68" w:rsidRDefault="005A6F68" w:rsidP="005A6F68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1.D; 2. C; 3. E; 4. B; 5. F.</w:t>
      </w:r>
    </w:p>
    <w:p w14:paraId="7ABB9948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</w:t>
      </w:r>
    </w:p>
    <w:p w14:paraId="09F45AB7" w14:textId="77777777" w:rsidR="005A6F68" w:rsidRDefault="005A6F68" w:rsidP="005A6F6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2.A; 3.B; 4.C.</w:t>
      </w:r>
    </w:p>
    <w:p w14:paraId="7E48E62F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B392C2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III</w:t>
      </w:r>
    </w:p>
    <w:p w14:paraId="7D11F5B6" w14:textId="77777777" w:rsidR="005A6F68" w:rsidRPr="005A6F68" w:rsidRDefault="005A6F68" w:rsidP="005A6F68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1.C; 2.D; 3.C; 4.cambiare l’offerta dei bar e dei distributori automatici nelle università/ aumentare la disponibilità di strutture in cui si possano praticare attività sportive/ educare all’utilizzo consapevole delle nuove tecnologie; 5..si sente comunque in ottima salute/ dice di </w:t>
      </w:r>
      <w:r w:rsidRPr="00587F12">
        <w:rPr>
          <w:rFonts w:ascii="Times New Roman" w:eastAsia="Times New Roman" w:hAnsi="Times New Roman" w:cs="Times New Roman"/>
          <w:sz w:val="24"/>
          <w:szCs w:val="24"/>
          <w:lang w:val="it-IT"/>
        </w:rPr>
        <w:t>avere una salute buona o molto buona;</w:t>
      </w: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6..mal di stomaco, cefalea (mal di testa), stanchezza, nervosismo, vertigini, mal di schiena o problemi ad addormentarsi/ dei disturbi sia somatici che psicologici; 7.educare alla tutela della propria privacy, alla </w:t>
      </w:r>
      <w:hyperlink r:id="rId7">
        <w:r w:rsidRPr="005A6F68">
          <w:rPr>
            <w:rFonts w:ascii="Times New Roman" w:eastAsia="Times New Roman" w:hAnsi="Times New Roman" w:cs="Times New Roman"/>
            <w:sz w:val="24"/>
            <w:szCs w:val="24"/>
            <w:lang w:val="it-IT"/>
          </w:rPr>
          <w:t>corretta fruizione delle informazioni</w:t>
        </w:r>
      </w:hyperlink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che si trovano online, a un utilizzo ragionevole e intelligente dei social network.</w:t>
      </w:r>
    </w:p>
    <w:p w14:paraId="350C5422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3504707F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ROZUMIENIE ZE SŁUCHU</w:t>
      </w:r>
    </w:p>
    <w:p w14:paraId="065C914E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3F16A8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Zadanie IV</w:t>
      </w:r>
    </w:p>
    <w:p w14:paraId="17550326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1.A; 2.B; 3.B; 4.A; 5.B.</w:t>
      </w:r>
    </w:p>
    <w:p w14:paraId="336693A9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3B7F7C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</w:t>
      </w:r>
    </w:p>
    <w:p w14:paraId="6296574A" w14:textId="77777777" w:rsidR="005A6F68" w:rsidRDefault="005A6F68" w:rsidP="005A6F68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1.D; 2.A; 3.E; 4.B. </w:t>
      </w:r>
    </w:p>
    <w:p w14:paraId="3C9FA845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</w:t>
      </w:r>
    </w:p>
    <w:p w14:paraId="54074412" w14:textId="77777777" w:rsidR="005A6F68" w:rsidRPr="005A6F68" w:rsidRDefault="005A6F68" w:rsidP="005A6F68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il 6 (sei) gennaio; 2. 2/due; 3.1622; 4. 2000 /duemila.</w:t>
      </w:r>
    </w:p>
    <w:p w14:paraId="35CB3AAF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509724BD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51694658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ZNAJOMOŚĆ ŚRODKÓW JĘZYKOWYCH</w:t>
      </w:r>
    </w:p>
    <w:p w14:paraId="4EBC7615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0AF4D9" w14:textId="77777777" w:rsid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VII</w:t>
      </w:r>
    </w:p>
    <w:p w14:paraId="525FEDEA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1.A; 2.C; 3.C; 4.D; 5.B; 6.A; 7.D; 8.A; 9.B.</w:t>
      </w:r>
    </w:p>
    <w:p w14:paraId="453715FB" w14:textId="77777777" w:rsid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530E34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VIII</w:t>
      </w:r>
    </w:p>
    <w:p w14:paraId="2654E0CC" w14:textId="77777777" w:rsidR="005A6F68" w:rsidRP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140A7FC" w14:textId="77777777" w:rsidR="005A6F68" w:rsidRP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1.scrittore; 2.questa; 3.più; 4.mettono; 5.sapesse; 6.chi.</w:t>
      </w:r>
    </w:p>
    <w:p w14:paraId="48793907" w14:textId="77777777" w:rsidR="005A6F68" w:rsidRP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D8D8A25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IX</w:t>
      </w:r>
    </w:p>
    <w:p w14:paraId="69F9AE04" w14:textId="77777777" w:rsidR="005A6F68" w:rsidRP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1.Se devo scegliere; 2. di spegnere la luce; 3. più che distratto; 4. senza che ci accorgessimo; 5. Pur essendo; 6. dovrà essere fatta.</w:t>
      </w:r>
    </w:p>
    <w:p w14:paraId="2A95C3F8" w14:textId="77777777" w:rsidR="005A6F68" w:rsidRP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E8BC5E1" w14:textId="77777777" w:rsidR="005A6F68" w:rsidRPr="005A6F68" w:rsidRDefault="005A6F68" w:rsidP="005A6F68">
      <w:pPr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Zadanie X</w:t>
      </w:r>
    </w:p>
    <w:p w14:paraId="633318D6" w14:textId="77777777" w:rsidR="005A6F68" w:rsidRPr="005A6F68" w:rsidRDefault="005A6F68" w:rsidP="005A6F68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A6F68">
        <w:rPr>
          <w:rFonts w:ascii="Times New Roman" w:eastAsia="Times New Roman" w:hAnsi="Times New Roman" w:cs="Times New Roman"/>
          <w:sz w:val="24"/>
          <w:szCs w:val="24"/>
          <w:lang w:val="it-IT"/>
        </w:rPr>
        <w:t>1.conoscenza; 2.  risparmiare; 3. consapevolezza; 4. dipendenze.</w:t>
      </w:r>
    </w:p>
    <w:p w14:paraId="3A4CAA40" w14:textId="77777777" w:rsidR="005A6F68" w:rsidRPr="005A6F68" w:rsidRDefault="005A6F68" w:rsidP="005A6F68">
      <w:pPr>
        <w:rPr>
          <w:sz w:val="24"/>
          <w:szCs w:val="24"/>
          <w:lang w:val="it-IT"/>
        </w:rPr>
      </w:pPr>
    </w:p>
    <w:p w14:paraId="2A2C314B" w14:textId="77777777" w:rsidR="005A6F68" w:rsidRPr="005A6F68" w:rsidRDefault="005A6F68" w:rsidP="005A6F68">
      <w:pPr>
        <w:shd w:val="clear" w:color="auto" w:fill="FFFFFF"/>
        <w:spacing w:before="480" w:after="480" w:line="360" w:lineRule="auto"/>
        <w:ind w:left="720"/>
        <w:rPr>
          <w:sz w:val="24"/>
          <w:szCs w:val="24"/>
          <w:lang w:val="it-IT"/>
        </w:rPr>
      </w:pPr>
    </w:p>
    <w:p w14:paraId="7C6BCE21" w14:textId="77777777" w:rsidR="005A6F68" w:rsidRPr="005A6F68" w:rsidRDefault="005A6F68" w:rsidP="005A6F68">
      <w:pPr>
        <w:shd w:val="clear" w:color="auto" w:fill="FFFFFF"/>
        <w:spacing w:before="480" w:after="480" w:line="360" w:lineRule="auto"/>
        <w:ind w:left="720"/>
        <w:rPr>
          <w:sz w:val="24"/>
          <w:szCs w:val="24"/>
          <w:lang w:val="it-IT"/>
        </w:rPr>
      </w:pPr>
    </w:p>
    <w:p w14:paraId="4ECFB78E" w14:textId="77777777" w:rsidR="005A6F68" w:rsidRPr="005A6F68" w:rsidRDefault="005A6F68" w:rsidP="005A6F68">
      <w:pPr>
        <w:shd w:val="clear" w:color="auto" w:fill="FFFFFF"/>
        <w:spacing w:before="480" w:after="48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FF48C56" w14:textId="77777777" w:rsidR="008D1BB8" w:rsidRPr="005A6F68" w:rsidRDefault="008D1BB8">
      <w:pPr>
        <w:rPr>
          <w:lang w:val="it-IT"/>
        </w:rPr>
      </w:pPr>
    </w:p>
    <w:sectPr w:rsidR="008D1BB8" w:rsidRPr="005A6F6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13BE"/>
    <w:multiLevelType w:val="multilevel"/>
    <w:tmpl w:val="0BFCFF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3994F77"/>
    <w:multiLevelType w:val="multilevel"/>
    <w:tmpl w:val="83C23D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21177249">
    <w:abstractNumId w:val="1"/>
  </w:num>
  <w:num w:numId="2" w16cid:durableId="1153303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F68"/>
    <w:rsid w:val="00192DE3"/>
    <w:rsid w:val="002A3CAF"/>
    <w:rsid w:val="00587F12"/>
    <w:rsid w:val="005A6F68"/>
    <w:rsid w:val="008D1BB8"/>
    <w:rsid w:val="00E8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4E1D"/>
  <w15:docId w15:val="{0BCEE871-9927-4F20-A0BB-3ADDB1C0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F68"/>
    <w:pPr>
      <w:spacing w:after="0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2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2D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2DE3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D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DE3"/>
    <w:rPr>
      <w:rFonts w:ascii="Arial" w:eastAsia="Arial" w:hAnsi="Arial" w:cs="Arial"/>
      <w:b/>
      <w:bCs/>
      <w:sz w:val="20"/>
      <w:szCs w:val="2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ggiscienza.it/2014/11/18/alimentazione-online-un-far-west-di-informazion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Office\Root\Templates\1040\Word 2010 look.dotx</Template>
  <TotalTime>4</TotalTime>
  <Pages>4</Pages>
  <Words>367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Wydawnictwo DRACO</cp:lastModifiedBy>
  <cp:revision>4</cp:revision>
  <dcterms:created xsi:type="dcterms:W3CDTF">2023-10-01T18:25:00Z</dcterms:created>
  <dcterms:modified xsi:type="dcterms:W3CDTF">2023-10-13T13:20:00Z</dcterms:modified>
</cp:coreProperties>
</file>